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4" w:lineRule="auto"/>
        <w:ind w:left="140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b/>
          <w:bCs/>
          <w:spacing w:val="-14"/>
          <w:sz w:val="40"/>
          <w:szCs w:val="40"/>
        </w:rPr>
        <w:t>附件</w:t>
      </w:r>
    </w:p>
    <w:p>
      <w:pPr>
        <w:spacing w:before="28" w:line="212" w:lineRule="auto"/>
        <w:ind w:left="266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候选人推荐评审表</w:t>
      </w:r>
      <w:bookmarkEnd w:id="0"/>
    </w:p>
    <w:tbl>
      <w:tblPr>
        <w:tblStyle w:val="5"/>
        <w:tblW w:w="891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149"/>
        <w:gridCol w:w="979"/>
        <w:gridCol w:w="849"/>
        <w:gridCol w:w="1119"/>
        <w:gridCol w:w="999"/>
        <w:gridCol w:w="809"/>
        <w:gridCol w:w="739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44" w:line="429" w:lineRule="exact"/>
              <w:ind w:left="1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单位及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职务</w:t>
            </w:r>
          </w:p>
        </w:tc>
        <w:tc>
          <w:tcPr>
            <w:tcW w:w="29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54" w:type="dxa"/>
            <w:vAlign w:val="top"/>
          </w:tcPr>
          <w:p>
            <w:pPr>
              <w:spacing w:before="224" w:line="405" w:lineRule="exact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3"/>
                <w:sz w:val="22"/>
                <w:szCs w:val="22"/>
              </w:rPr>
              <w:t>出生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>年月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201" w:line="428" w:lineRule="exact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2"/>
                <w:szCs w:val="22"/>
              </w:rPr>
              <w:t>政治</w:t>
            </w:r>
          </w:p>
          <w:p>
            <w:pPr>
              <w:spacing w:line="218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面貌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213" w:line="407" w:lineRule="exact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2"/>
                <w:szCs w:val="22"/>
              </w:rPr>
              <w:t>参加工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作时间</w:t>
            </w: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before="211" w:line="419" w:lineRule="exact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15"/>
                <w:sz w:val="22"/>
                <w:szCs w:val="22"/>
              </w:rPr>
              <w:t>文化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程度</w:t>
            </w:r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54" w:type="dxa"/>
            <w:vAlign w:val="top"/>
          </w:tcPr>
          <w:p>
            <w:pPr>
              <w:spacing w:before="90" w:line="243" w:lineRule="auto"/>
              <w:ind w:left="85" w:right="79" w:firstLine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曾获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市级以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上奖励</w:t>
            </w:r>
          </w:p>
        </w:tc>
        <w:tc>
          <w:tcPr>
            <w:tcW w:w="590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before="230" w:line="330" w:lineRule="exact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2"/>
                <w:szCs w:val="22"/>
              </w:rPr>
              <w:t>推荐</w:t>
            </w:r>
          </w:p>
          <w:p>
            <w:pPr>
              <w:spacing w:line="219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类别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854" w:type="dxa"/>
            <w:vAlign w:val="top"/>
          </w:tcPr>
          <w:p>
            <w:pPr>
              <w:spacing w:before="112" w:line="326" w:lineRule="auto"/>
              <w:ind w:left="195" w:right="19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简要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事迹</w:t>
            </w:r>
          </w:p>
          <w:p>
            <w:pPr>
              <w:spacing w:line="219" w:lineRule="auto"/>
              <w:ind w:left="1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(100字)</w:t>
            </w:r>
          </w:p>
        </w:tc>
        <w:tc>
          <w:tcPr>
            <w:tcW w:w="805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3" w:line="320" w:lineRule="exact"/>
              <w:ind w:left="3690"/>
              <w:rPr>
                <w:rFonts w:ascii="宋体" w:hAnsi="宋体" w:eastAsia="宋体" w:cs="宋体"/>
                <w:sz w:val="22"/>
                <w:szCs w:val="22"/>
              </w:rPr>
            </w:pPr>
            <w:r>
              <w:pict>
                <v:shape id="_x0000_s1026" o:spid="_x0000_s1026" o:spt="202" type="#_x0000_t202" style="position:absolute;left:0pt;margin-left:-30.2pt;margin-top:128.4pt;height:50.6pt;width:15.3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17" w:lineRule="auto"/>
                          <w:ind w:left="2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2"/>
                            <w:sz w:val="22"/>
                            <w:szCs w:val="22"/>
                          </w:rPr>
                          <w:t>主要事迹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4"/>
                <w:w w:val="116"/>
                <w:position w:val="2"/>
                <w:sz w:val="22"/>
                <w:szCs w:val="22"/>
              </w:rPr>
              <w:t>(100</w:t>
            </w:r>
            <w:r>
              <w:rPr>
                <w:rFonts w:hint="eastAsia" w:ascii="宋体" w:hAnsi="宋体" w:eastAsia="宋体" w:cs="宋体"/>
                <w:spacing w:val="24"/>
                <w:w w:val="116"/>
                <w:position w:val="2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24"/>
                <w:w w:val="116"/>
                <w:position w:val="2"/>
                <w:sz w:val="22"/>
                <w:szCs w:val="22"/>
              </w:rPr>
              <w:t>字)</w:t>
            </w:r>
          </w:p>
        </w:tc>
        <w:tc>
          <w:tcPr>
            <w:tcW w:w="8056" w:type="dxa"/>
            <w:gridSpan w:val="8"/>
            <w:vAlign w:val="top"/>
          </w:tcPr>
          <w:p>
            <w:pPr>
              <w:spacing w:before="203" w:line="220" w:lineRule="auto"/>
              <w:ind w:left="37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标题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9" w:hRule="atLeast"/>
        </w:trPr>
        <w:tc>
          <w:tcPr>
            <w:tcW w:w="8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40"/>
          <w:pgMar w:top="1431" w:right="1065" w:bottom="400" w:left="1785" w:header="0" w:footer="0" w:gutter="0"/>
          <w:cols w:space="720" w:num="1"/>
        </w:sectPr>
      </w:pPr>
    </w:p>
    <w:p>
      <w:pPr>
        <w:spacing w:line="141" w:lineRule="auto"/>
        <w:rPr>
          <w:rFonts w:ascii="Arial"/>
          <w:sz w:val="2"/>
        </w:rPr>
      </w:pPr>
    </w:p>
    <w:tbl>
      <w:tblPr>
        <w:tblStyle w:val="5"/>
        <w:tblW w:w="8909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8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0" w:hRule="atLeast"/>
        </w:trPr>
        <w:tc>
          <w:tcPr>
            <w:tcW w:w="853" w:type="dxa"/>
            <w:textDirection w:val="tbRlV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4" w:line="216" w:lineRule="auto"/>
              <w:ind w:left="1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候选人所在单位、乡镇或街道意见</w:t>
            </w:r>
          </w:p>
        </w:tc>
        <w:tc>
          <w:tcPr>
            <w:tcW w:w="805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(盖章)</w:t>
            </w:r>
          </w:p>
          <w:p>
            <w:pPr>
              <w:spacing w:before="174" w:line="219" w:lineRule="auto"/>
              <w:ind w:left="5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0" w:hRule="atLeast"/>
        </w:trPr>
        <w:tc>
          <w:tcPr>
            <w:tcW w:w="853" w:type="dxa"/>
            <w:textDirection w:val="tbRlV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7" w:line="215" w:lineRule="auto"/>
              <w:ind w:left="1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各地区文明办、各单位党委宣传部门推荐意见</w:t>
            </w:r>
          </w:p>
        </w:tc>
        <w:tc>
          <w:tcPr>
            <w:tcW w:w="805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(盖章)</w:t>
            </w:r>
          </w:p>
          <w:p>
            <w:pPr>
              <w:spacing w:before="174" w:line="219" w:lineRule="auto"/>
              <w:ind w:left="5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431" w:right="104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ExNWRjMjAxMDQ1OTA5OTJmNzY1MDhjNWUxYzNiYjAifQ=="/>
  </w:docVars>
  <w:rsids>
    <w:rsidRoot w:val="00000000"/>
    <w:rsid w:val="454B1B07"/>
    <w:rsid w:val="4F231AE7"/>
    <w:rsid w:val="70277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2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2023-10-18T15:40:00Z</dcterms:created>
  <dc:creator>Kingsoft-PDF</dc:creator>
  <cp:lastModifiedBy>洪雯雯</cp:lastModifiedBy>
  <dcterms:modified xsi:type="dcterms:W3CDTF">2023-10-19T02:36:52Z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2023-10-18T15:40:15Z</vt:filetime>
  </property>
  <property fmtid="{D5CDD505-2E9C-101B-9397-08002B2CF9AE}" pid="4" name="UsrData">
    <vt:lpwstr>652f8bdc6f8e8d001fe458c6wl</vt:lpwstr>
  </property>
  <property fmtid="{D5CDD505-2E9C-101B-9397-08002B2CF9AE}" pid="5" name="KSOProductBuildVer">
    <vt:lpwstr>2052-12.1.0.15404</vt:lpwstr>
  </property>
  <property fmtid="{D5CDD505-2E9C-101B-9397-08002B2CF9AE}" pid="6" name="ICV">
    <vt:lpwstr>DCA8A2447AFD4F34B3E2E18B5B323D0F_12</vt:lpwstr>
  </property>
</Properties>
</file>